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409" w:rsidRPr="00AC3745" w:rsidRDefault="008C7409" w:rsidP="009F28CE">
      <w:pPr>
        <w:shd w:val="clear" w:color="auto" w:fill="FFFFFF"/>
        <w:spacing w:afterAutospacing="1"/>
        <w:jc w:val="center"/>
        <w:textAlignment w:val="baseline"/>
        <w:rPr>
          <w:b/>
          <w:bCs/>
          <w:color w:val="222222"/>
          <w:bdr w:val="none" w:sz="0" w:space="0" w:color="auto" w:frame="1"/>
          <w:lang w:val="kk-KZ"/>
        </w:rPr>
      </w:pPr>
      <w:r w:rsidRPr="00AC3745">
        <w:rPr>
          <w:b/>
          <w:bCs/>
          <w:color w:val="222222"/>
          <w:bdr w:val="none" w:sz="0" w:space="0" w:color="auto" w:frame="1"/>
          <w:lang w:val="kk-KZ"/>
        </w:rPr>
        <w:t>3 дәріс. Танымдық процестер психологиясы</w:t>
      </w:r>
    </w:p>
    <w:p w:rsidR="008C7409" w:rsidRPr="00AC3745" w:rsidRDefault="008C7409" w:rsidP="008C7409">
      <w:pPr>
        <w:jc w:val="both"/>
        <w:rPr>
          <w:b/>
          <w:lang w:val="kk-KZ"/>
        </w:rPr>
      </w:pPr>
      <w:r w:rsidRPr="00AC3745">
        <w:rPr>
          <w:b/>
          <w:lang w:val="kk-KZ"/>
        </w:rPr>
        <w:t>Тақырып бойы</w:t>
      </w:r>
      <w:r>
        <w:rPr>
          <w:b/>
          <w:lang w:val="kk-KZ"/>
        </w:rPr>
        <w:t xml:space="preserve">нша қарастырылатын сұрақтар: </w:t>
      </w:r>
    </w:p>
    <w:p w:rsidR="008C7409" w:rsidRPr="00AC3745" w:rsidRDefault="008C7409" w:rsidP="008C7409">
      <w:pPr>
        <w:shd w:val="clear" w:color="auto" w:fill="FFFFFF"/>
        <w:jc w:val="both"/>
        <w:textAlignment w:val="baseline"/>
        <w:rPr>
          <w:bCs/>
          <w:color w:val="222222"/>
          <w:bdr w:val="none" w:sz="0" w:space="0" w:color="auto" w:frame="1"/>
          <w:lang w:val="kk-KZ"/>
        </w:rPr>
      </w:pPr>
      <w:r w:rsidRPr="00AC3745">
        <w:rPr>
          <w:bCs/>
          <w:color w:val="222222"/>
          <w:bdr w:val="none" w:sz="0" w:space="0" w:color="auto" w:frame="1"/>
          <w:lang w:val="kk-KZ"/>
        </w:rPr>
        <w:t>1. Танымдық процестер. Танымдық процестер туралы қысқаша сипаттама.</w:t>
      </w:r>
    </w:p>
    <w:p w:rsidR="008C7409" w:rsidRPr="00AC3745" w:rsidRDefault="008C7409" w:rsidP="008C7409">
      <w:pPr>
        <w:shd w:val="clear" w:color="auto" w:fill="FFFFFF"/>
        <w:jc w:val="both"/>
        <w:textAlignment w:val="baseline"/>
        <w:rPr>
          <w:bCs/>
          <w:color w:val="222222"/>
          <w:bdr w:val="none" w:sz="0" w:space="0" w:color="auto" w:frame="1"/>
          <w:lang w:val="kk-KZ"/>
        </w:rPr>
      </w:pPr>
      <w:r w:rsidRPr="00AC3745">
        <w:rPr>
          <w:bCs/>
          <w:color w:val="222222"/>
          <w:bdr w:val="none" w:sz="0" w:space="0" w:color="auto" w:frame="1"/>
          <w:lang w:val="kk-KZ"/>
        </w:rPr>
        <w:t xml:space="preserve">2. Түйсік туралы жалпы түсінік. Түйсіктің негізгі түрлеріне сипаттама. </w:t>
      </w:r>
    </w:p>
    <w:p w:rsidR="008C7409" w:rsidRPr="00AC3745" w:rsidRDefault="008C7409" w:rsidP="008C7409">
      <w:pPr>
        <w:shd w:val="clear" w:color="auto" w:fill="FFFFFF"/>
        <w:ind w:left="284" w:hanging="284"/>
        <w:jc w:val="both"/>
        <w:textAlignment w:val="baseline"/>
        <w:rPr>
          <w:bCs/>
          <w:color w:val="222222"/>
          <w:bdr w:val="none" w:sz="0" w:space="0" w:color="auto" w:frame="1"/>
          <w:lang w:val="kk-KZ"/>
        </w:rPr>
      </w:pPr>
      <w:r w:rsidRPr="00AC3745">
        <w:rPr>
          <w:bCs/>
          <w:color w:val="222222"/>
          <w:bdr w:val="none" w:sz="0" w:space="0" w:color="auto" w:frame="1"/>
          <w:lang w:val="kk-KZ"/>
        </w:rPr>
        <w:t>3. Қабылдау туралы түсінік. Қабылдаудың негізгі қасиеттері мен түрлері.</w:t>
      </w:r>
    </w:p>
    <w:p w:rsidR="008C7409" w:rsidRPr="00AC3745" w:rsidRDefault="008C7409" w:rsidP="008C7409">
      <w:pPr>
        <w:shd w:val="clear" w:color="auto" w:fill="FFFFFF"/>
        <w:ind w:left="284" w:hanging="284"/>
        <w:jc w:val="both"/>
        <w:textAlignment w:val="baseline"/>
        <w:rPr>
          <w:bCs/>
          <w:color w:val="222222"/>
          <w:bdr w:val="none" w:sz="0" w:space="0" w:color="auto" w:frame="1"/>
          <w:lang w:val="kk-KZ"/>
        </w:rPr>
      </w:pPr>
      <w:r w:rsidRPr="00AC3745">
        <w:rPr>
          <w:bCs/>
          <w:color w:val="222222"/>
          <w:bdr w:val="none" w:sz="0" w:space="0" w:color="auto" w:frame="1"/>
          <w:lang w:val="kk-KZ"/>
        </w:rPr>
        <w:t>4. Естің анықтамасы және жалпы сипаттамалары. Естің негізгі түрлері. Есте сақтаудың негізгі процестері мен механизмдері (есте сақтау, сақтау, көбейту, ұмыту).</w:t>
      </w:r>
    </w:p>
    <w:p w:rsidR="008C7409" w:rsidRPr="00AC3745" w:rsidRDefault="008C7409" w:rsidP="008C7409">
      <w:pPr>
        <w:shd w:val="clear" w:color="auto" w:fill="FFFFFF"/>
        <w:ind w:left="284" w:hanging="284"/>
        <w:jc w:val="both"/>
        <w:textAlignment w:val="baseline"/>
        <w:rPr>
          <w:bCs/>
          <w:color w:val="222222"/>
          <w:bdr w:val="none" w:sz="0" w:space="0" w:color="auto" w:frame="1"/>
          <w:lang w:val="kk-KZ"/>
        </w:rPr>
      </w:pPr>
      <w:r w:rsidRPr="00AC3745">
        <w:rPr>
          <w:bCs/>
          <w:color w:val="222222"/>
          <w:bdr w:val="none" w:sz="0" w:space="0" w:color="auto" w:frame="1"/>
          <w:lang w:val="kk-KZ"/>
        </w:rPr>
        <w:t>5. Зейін туралы түсінік. Зейіннің негізгі түрлері. Зейін қасиеттерінің негізгі сипаттамалары (тұрақтылық, бөліну, шоғырлану, ауысу, көлем).</w:t>
      </w:r>
    </w:p>
    <w:p w:rsidR="008C7409" w:rsidRDefault="008C7409" w:rsidP="008C7409">
      <w:pPr>
        <w:shd w:val="clear" w:color="auto" w:fill="FFFFFF"/>
        <w:jc w:val="both"/>
        <w:textAlignment w:val="baseline"/>
        <w:rPr>
          <w:bCs/>
          <w:color w:val="222222"/>
          <w:bdr w:val="none" w:sz="0" w:space="0" w:color="auto" w:frame="1"/>
          <w:lang w:val="kk-KZ"/>
        </w:rPr>
      </w:pPr>
    </w:p>
    <w:p w:rsidR="008C7409" w:rsidRPr="00EE46CB" w:rsidRDefault="008C7409" w:rsidP="008C7409">
      <w:pPr>
        <w:shd w:val="clear" w:color="auto" w:fill="FFFFFF"/>
        <w:ind w:firstLine="708"/>
        <w:jc w:val="both"/>
        <w:textAlignment w:val="baseline"/>
        <w:rPr>
          <w:b/>
          <w:bCs/>
          <w:color w:val="222222"/>
          <w:bdr w:val="none" w:sz="0" w:space="0" w:color="auto" w:frame="1"/>
          <w:lang w:val="kk-KZ"/>
        </w:rPr>
      </w:pPr>
      <w:r w:rsidRPr="00EE46CB">
        <w:rPr>
          <w:b/>
          <w:bCs/>
          <w:color w:val="222222"/>
          <w:bdr w:val="none" w:sz="0" w:space="0" w:color="auto" w:frame="1"/>
          <w:lang w:val="kk-KZ"/>
        </w:rPr>
        <w:t>1. Танымдық процестер. Танымдық процестер туралы қысқаша сипаттама.</w:t>
      </w:r>
    </w:p>
    <w:p w:rsidR="008C7409" w:rsidRPr="00AC3745" w:rsidRDefault="008C7409" w:rsidP="008C7409">
      <w:pPr>
        <w:shd w:val="clear" w:color="auto" w:fill="FFFFFF"/>
        <w:ind w:firstLine="709"/>
        <w:jc w:val="both"/>
        <w:textAlignment w:val="baseline"/>
        <w:rPr>
          <w:bCs/>
          <w:color w:val="222222"/>
          <w:bdr w:val="none" w:sz="0" w:space="0" w:color="auto" w:frame="1"/>
          <w:lang w:val="kk-KZ"/>
        </w:rPr>
      </w:pPr>
      <w:r w:rsidRPr="00AC3745">
        <w:rPr>
          <w:bCs/>
          <w:color w:val="222222"/>
          <w:bdr w:val="none" w:sz="0" w:space="0" w:color="auto" w:frame="1"/>
          <w:lang w:val="kk-KZ"/>
        </w:rPr>
        <w:t>Танымдық процестер</w:t>
      </w:r>
      <w:r w:rsidRPr="00AC3745">
        <w:rPr>
          <w:b/>
          <w:bCs/>
          <w:color w:val="222222"/>
          <w:bdr w:val="none" w:sz="0" w:space="0" w:color="auto" w:frame="1"/>
          <w:lang w:val="kk-KZ"/>
        </w:rPr>
        <w:t xml:space="preserve"> - </w:t>
      </w:r>
      <w:r w:rsidRPr="00AC3745">
        <w:rPr>
          <w:bCs/>
          <w:color w:val="222222"/>
          <w:bdr w:val="none" w:sz="0" w:space="0" w:color="auto" w:frame="1"/>
          <w:lang w:val="kk-KZ"/>
        </w:rPr>
        <w:t>бұл қоршаған ортадан ақпарат пен білімді алуды, сақтауды қамтамасыз ететін психикалық процестер. Қабілеттер, талант, данышпандық, зеректік және даму деңгейі туралы айтқанда, бұл, ең алдымен, танымдық процестерді білдіреді деп айта аламыз. Адам осы бейімділікпен туады, бірақ өмірдің басында оларды бейсаналық түрде пайдаланады; болашақта олардың қалыптасуы жүреді. Егер ол оларды дұрыс қолдануды, ең бастысы - дамытуды үйренсе, ол ең өршіл мақсаттарға қол жеткізе алады.</w:t>
      </w:r>
    </w:p>
    <w:p w:rsidR="008C7409" w:rsidRPr="00AC3745" w:rsidRDefault="008C7409" w:rsidP="008C7409">
      <w:pPr>
        <w:shd w:val="clear" w:color="auto" w:fill="FFFFFF"/>
        <w:ind w:firstLine="709"/>
        <w:jc w:val="both"/>
        <w:textAlignment w:val="baseline"/>
        <w:rPr>
          <w:bCs/>
          <w:color w:val="222222"/>
          <w:bdr w:val="none" w:sz="0" w:space="0" w:color="auto" w:frame="1"/>
          <w:lang w:val="kk-KZ"/>
        </w:rPr>
      </w:pPr>
      <w:r w:rsidRPr="00AC3745">
        <w:rPr>
          <w:color w:val="222222"/>
          <w:lang w:val="kk-KZ"/>
        </w:rPr>
        <w:t xml:space="preserve">Танымдық процестердің әр түрлі жіктелімдері бар, көбінесе сегізі ажыратылады. Олардың қысқаша сипаттамасы: </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Ес:</w:t>
      </w:r>
      <w:r w:rsidRPr="00AC3745">
        <w:rPr>
          <w:color w:val="222222"/>
          <w:lang w:val="kk-KZ"/>
        </w:rPr>
        <w:t xml:space="preserve"> бұл уақыт бойынша жинақталған тәжірибені есте сақтау, ұмыту және қайталау жүйесі. Танымдық процестер психологиясында есте сақтау тұлғаның тұтастығын қамтамасыз етеді.</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Зейін:</w:t>
      </w:r>
      <w:r w:rsidRPr="00AC3745">
        <w:rPr>
          <w:color w:val="222222"/>
          <w:lang w:val="kk-KZ"/>
        </w:rPr>
        <w:t xml:space="preserve"> бұл бір нәрсені қабылдаудың таңдамалы бағыты. Сонымен бірге зейін жеке таным процесі ретінде қарастырылмайды, керісінше басқалардың қасиеті болып саналады.</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Қабылдау:</w:t>
      </w:r>
      <w:r w:rsidRPr="00AC3745">
        <w:rPr>
          <w:color w:val="222222"/>
          <w:lang w:val="kk-KZ"/>
        </w:rPr>
        <w:t xml:space="preserve"> қоршаған әлем объектілерінің сезімдік танымы, дүниедегі заттар мен құбылыстардың біздің сезім мүшелерімізге тікелей әсер ету нәтижесінде сол заттар мен құбылыстардың кейбір ерекшеліктерінің миымызда бейнеленуі.  </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Ойлау:</w:t>
      </w:r>
      <w:r w:rsidRPr="00AC3745">
        <w:rPr>
          <w:color w:val="222222"/>
          <w:lang w:val="kk-KZ"/>
        </w:rPr>
        <w:t xml:space="preserve"> бұл басқа танымдық процестердің көмегімен қабылдауға болмайтын құбылыстар туралы белгілі бір білім алуға мүмкіндік. Ол сөздік-логикалық, көрнекі-кәсіпкерлік, практикалық, көрнекі-бейнелі болуы мүмкін.</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Қиял:</w:t>
      </w:r>
      <w:r w:rsidRPr="00AC3745">
        <w:rPr>
          <w:color w:val="222222"/>
          <w:lang w:val="kk-KZ"/>
        </w:rPr>
        <w:t xml:space="preserve"> адамның санасында бейнелердің, көріністердің, немесе объектілер идеяларының өздігінен пайда болуы немесе алдын-ала құрылуы. Көрнекі-бейнелі ойлаудың негізі болып табылады.</w:t>
      </w:r>
    </w:p>
    <w:p w:rsidR="008C7409" w:rsidRPr="00AC3745" w:rsidRDefault="008C7409" w:rsidP="008C7409">
      <w:pPr>
        <w:numPr>
          <w:ilvl w:val="0"/>
          <w:numId w:val="2"/>
        </w:numPr>
        <w:shd w:val="clear" w:color="auto" w:fill="FFFFFF"/>
        <w:jc w:val="both"/>
        <w:textAlignment w:val="baseline"/>
        <w:rPr>
          <w:color w:val="222222"/>
          <w:lang w:val="kk-KZ"/>
        </w:rPr>
      </w:pPr>
      <w:r w:rsidRPr="00C8678C">
        <w:rPr>
          <w:i/>
          <w:color w:val="222222"/>
          <w:lang w:val="kk-KZ"/>
        </w:rPr>
        <w:t>Сөйлеу:</w:t>
      </w:r>
      <w:r w:rsidRPr="00AC3745">
        <w:rPr>
          <w:color w:val="222222"/>
          <w:lang w:val="kk-KZ"/>
        </w:rPr>
        <w:t xml:space="preserve"> тіл арқылы көрінетін қарым-қатынас процесі. Адам лингвистикалық құрылыстарды қабылдай алады, тілді қолдана отырып, өз ойын жасай алады.</w:t>
      </w:r>
    </w:p>
    <w:p w:rsidR="008C7409" w:rsidRPr="00AC3745" w:rsidRDefault="008C7409" w:rsidP="008C7409">
      <w:pPr>
        <w:numPr>
          <w:ilvl w:val="0"/>
          <w:numId w:val="2"/>
        </w:numPr>
        <w:shd w:val="clear" w:color="auto" w:fill="FFFFFF"/>
        <w:jc w:val="both"/>
        <w:textAlignment w:val="baseline"/>
        <w:rPr>
          <w:color w:val="222222"/>
          <w:lang w:val="kk-KZ"/>
        </w:rPr>
      </w:pPr>
      <w:r>
        <w:rPr>
          <w:i/>
          <w:color w:val="222222"/>
          <w:lang w:val="kk-KZ"/>
        </w:rPr>
        <w:lastRenderedPageBreak/>
        <w:t>Е</w:t>
      </w:r>
      <w:r w:rsidRPr="00C8678C">
        <w:rPr>
          <w:i/>
          <w:color w:val="222222"/>
          <w:lang w:val="kk-KZ"/>
        </w:rPr>
        <w:t>лестету (</w:t>
      </w:r>
      <w:r>
        <w:rPr>
          <w:i/>
          <w:color w:val="222222"/>
          <w:lang w:val="kk-KZ"/>
        </w:rPr>
        <w:t>к</w:t>
      </w:r>
      <w:r w:rsidRPr="00C8678C">
        <w:rPr>
          <w:i/>
          <w:color w:val="222222"/>
          <w:lang w:val="kk-KZ"/>
        </w:rPr>
        <w:t>өрініс):</w:t>
      </w:r>
      <w:r w:rsidRPr="00AC3745">
        <w:rPr>
          <w:color w:val="222222"/>
          <w:lang w:val="kk-KZ"/>
        </w:rPr>
        <w:t xml:space="preserve"> әртүрлі объектілердің сапасын санада бейнелеу мүмкіндігі. Сөйлеу, фонетикалық, есту, интонациялық, музыкалық және визуалды көріністер бар.</w:t>
      </w:r>
    </w:p>
    <w:p w:rsidR="008C7409" w:rsidRPr="00AC3745" w:rsidRDefault="008C7409" w:rsidP="008C7409">
      <w:pPr>
        <w:numPr>
          <w:ilvl w:val="0"/>
          <w:numId w:val="2"/>
        </w:numPr>
        <w:shd w:val="clear" w:color="auto" w:fill="FFFFFF"/>
        <w:spacing w:beforeAutospacing="1"/>
        <w:jc w:val="both"/>
        <w:textAlignment w:val="baseline"/>
        <w:rPr>
          <w:color w:val="222222"/>
          <w:lang w:val="kk-KZ"/>
        </w:rPr>
      </w:pPr>
      <w:r w:rsidRPr="00C8678C">
        <w:rPr>
          <w:i/>
          <w:color w:val="222222"/>
          <w:lang w:val="kk-KZ"/>
        </w:rPr>
        <w:t>Түйсік:</w:t>
      </w:r>
      <w:r w:rsidRPr="00AC3745">
        <w:rPr>
          <w:color w:val="222222"/>
          <w:lang w:val="kk-KZ"/>
        </w:rPr>
        <w:t xml:space="preserve"> адамның айналасындағы белгілі бір құбылыстар мен заттарды сезіну қабілеті. Біздің санамыз олардың арқасында ғана бар деп айта аламыз. </w:t>
      </w:r>
      <w:r w:rsidRPr="00AC3745">
        <w:rPr>
          <w:lang w:val="kk-KZ"/>
        </w:rPr>
        <w:t>Көру, есту, дәм сезу, иіс сезу түйсіктері</w:t>
      </w:r>
      <w:r w:rsidRPr="00AC3745">
        <w:rPr>
          <w:color w:val="222222"/>
          <w:lang w:val="kk-KZ"/>
        </w:rPr>
        <w:t xml:space="preserve"> бар (дегенмен кейбір ғалымдар бұлар тек негізгі, сонымен қатар, қосымша түйсіктер де бар деп  санайды). Түйсік (сезім мүшелері) арқылы алынған ақпарат миға беріледі және қабылдау әрекетке көшеді. </w:t>
      </w:r>
    </w:p>
    <w:p w:rsidR="008C7409" w:rsidRPr="00AC3745" w:rsidRDefault="008C7409" w:rsidP="008C7409">
      <w:pPr>
        <w:ind w:firstLine="360"/>
        <w:jc w:val="both"/>
        <w:rPr>
          <w:b/>
          <w:lang w:val="kk-KZ"/>
        </w:rPr>
      </w:pPr>
    </w:p>
    <w:p w:rsidR="008C7409" w:rsidRPr="004A4A2F" w:rsidRDefault="008C7409" w:rsidP="008C7409">
      <w:pPr>
        <w:ind w:firstLine="360"/>
        <w:jc w:val="both"/>
        <w:rPr>
          <w:b/>
          <w:lang w:val="kk-KZ"/>
        </w:rPr>
      </w:pPr>
      <w:r w:rsidRPr="004A4A2F">
        <w:rPr>
          <w:b/>
          <w:bCs/>
          <w:color w:val="222222"/>
          <w:bdr w:val="none" w:sz="0" w:space="0" w:color="auto" w:frame="1"/>
          <w:lang w:val="kk-KZ"/>
        </w:rPr>
        <w:t>2. Түйсік туралы жалпы түсінік. Түйсіктің негізгі түрлеріне сипаттама.</w:t>
      </w:r>
      <w:r>
        <w:rPr>
          <w:b/>
          <w:bCs/>
          <w:color w:val="222222"/>
          <w:bdr w:val="none" w:sz="0" w:space="0" w:color="auto" w:frame="1"/>
          <w:lang w:val="kk-KZ"/>
        </w:rPr>
        <w:t xml:space="preserve"> </w:t>
      </w:r>
    </w:p>
    <w:p w:rsidR="008C7409" w:rsidRPr="00AC3745" w:rsidRDefault="008C7409" w:rsidP="008C7409">
      <w:pPr>
        <w:ind w:firstLine="360"/>
        <w:jc w:val="both"/>
        <w:rPr>
          <w:lang w:val="kk-KZ"/>
        </w:rPr>
      </w:pPr>
      <w:r w:rsidRPr="00AC3745">
        <w:rPr>
          <w:lang w:val="kk-KZ"/>
        </w:rPr>
        <w:t>Материалдық дүниедегі заттар мен құбылыстардың жеке сипаттарының сезім  мүшелерімізге  әсер етіп, оның миымызда бейнеленуін түйсік деп атаймыз. Түйсік – біздің айналамызда, ішкі жан дүниемізде не болып жатқанын хабарлап отыратын қарапайым психикалық процесс, осы процестің арқасында біз ортаны бағдарлап, соның жағдайына қарай қимыл жасауға тырысамыз. Түйсік себепсіз тумайды.</w:t>
      </w:r>
    </w:p>
    <w:p w:rsidR="008C7409" w:rsidRDefault="008C7409" w:rsidP="008C7409">
      <w:pPr>
        <w:ind w:firstLine="360"/>
        <w:jc w:val="both"/>
        <w:rPr>
          <w:lang w:val="kk-KZ"/>
        </w:rPr>
      </w:pPr>
      <w:r w:rsidRPr="00AC3745">
        <w:rPr>
          <w:lang w:val="kk-KZ"/>
        </w:rPr>
        <w:t xml:space="preserve">Түйсіктің физиологиялық негізі - бұл сезім мүшелерінің күрделі қызметі. И.П.Павлов бұл әрекетті анализаторлық деп атады, ал </w:t>
      </w:r>
      <w:r w:rsidRPr="00B73AEA">
        <w:rPr>
          <w:lang w:val="kk-KZ"/>
        </w:rPr>
        <w:t>тітіркендіргіштерді талдауды тікелей жүзеге асыратын</w:t>
      </w:r>
      <w:r>
        <w:rPr>
          <w:lang w:val="kk-KZ"/>
        </w:rPr>
        <w:t xml:space="preserve">, </w:t>
      </w:r>
      <w:r w:rsidRPr="00B73AEA">
        <w:rPr>
          <w:lang w:val="kk-KZ"/>
        </w:rPr>
        <w:t xml:space="preserve"> ең күрделі ұйымдастырылған және </w:t>
      </w:r>
      <w:r>
        <w:rPr>
          <w:lang w:val="kk-KZ"/>
        </w:rPr>
        <w:t>қабылдағыш аппараты болып табылатын</w:t>
      </w:r>
      <w:r w:rsidRPr="00B73AEA">
        <w:rPr>
          <w:lang w:val="kk-KZ"/>
        </w:rPr>
        <w:t xml:space="preserve"> </w:t>
      </w:r>
      <w:r>
        <w:rPr>
          <w:lang w:val="kk-KZ"/>
        </w:rPr>
        <w:t xml:space="preserve">жасушалар жүйелері </w:t>
      </w:r>
      <w:r w:rsidRPr="00B73AEA">
        <w:rPr>
          <w:lang w:val="kk-KZ"/>
        </w:rPr>
        <w:t>- анализаторлар.</w:t>
      </w:r>
      <w:r w:rsidRPr="00E04F6D">
        <w:rPr>
          <w:lang w:val="kk-KZ"/>
        </w:rPr>
        <w:t xml:space="preserve"> </w:t>
      </w:r>
      <w:r>
        <w:rPr>
          <w:lang w:val="kk-KZ"/>
        </w:rPr>
        <w:t xml:space="preserve"> </w:t>
      </w:r>
    </w:p>
    <w:p w:rsidR="008C7409" w:rsidRPr="00AC3745" w:rsidRDefault="008C7409" w:rsidP="008C7409">
      <w:pPr>
        <w:ind w:firstLine="708"/>
        <w:jc w:val="both"/>
        <w:rPr>
          <w:lang w:val="kk-KZ"/>
        </w:rPr>
      </w:pPr>
      <w:r w:rsidRPr="00AC3745">
        <w:rPr>
          <w:lang w:val="kk-KZ"/>
        </w:rPr>
        <w:t xml:space="preserve">Түйсік түрлері: көру, есту, дәм сезу, иіс сезу, тері (температуралық, ауырсыну), діріл, статикалық (дененің кеңістіктегі орны туралы) және интероцептивті (адамның жалпы әл-ауқатын құрайтын түйсіктер). </w:t>
      </w:r>
    </w:p>
    <w:p w:rsidR="008C7409" w:rsidRPr="00C8678C" w:rsidRDefault="008C7409" w:rsidP="008C7409">
      <w:pPr>
        <w:ind w:firstLine="708"/>
        <w:jc w:val="both"/>
        <w:rPr>
          <w:b/>
          <w:lang w:val="kk-KZ"/>
        </w:rPr>
      </w:pPr>
      <w:r w:rsidRPr="008516D4">
        <w:rPr>
          <w:b/>
          <w:bCs/>
          <w:color w:val="222222"/>
          <w:bdr w:val="none" w:sz="0" w:space="0" w:color="auto" w:frame="1"/>
          <w:lang w:val="kk-KZ"/>
        </w:rPr>
        <w:t>3. Қабылдау туралы түсінік. Түйсік пен қабылдау арасындағы байланыс. Қабылдаудың негізгі қасиеттері мен түрлері.</w:t>
      </w:r>
    </w:p>
    <w:p w:rsidR="008C7409" w:rsidRDefault="008C7409" w:rsidP="008C7409">
      <w:pPr>
        <w:ind w:firstLine="708"/>
        <w:jc w:val="both"/>
        <w:rPr>
          <w:lang w:val="kk-KZ"/>
        </w:rPr>
      </w:pPr>
      <w:r w:rsidRPr="00A731DC">
        <w:rPr>
          <w:lang w:val="kk-KZ"/>
        </w:rPr>
        <w:t>Қабылдау - бұл заттар мен құбылыстардың әр түрлі қасиеттері мен бөліктерінің жиынтығында олардың сезім мүшелеріне тікелей әсер етуімен бейнеленуінің психикалық процесі.</w:t>
      </w:r>
      <w:r>
        <w:rPr>
          <w:lang w:val="kk-KZ"/>
        </w:rPr>
        <w:t xml:space="preserve">  </w:t>
      </w:r>
    </w:p>
    <w:p w:rsidR="008C7409" w:rsidRPr="00A731DC" w:rsidRDefault="008C7409" w:rsidP="008C7409">
      <w:pPr>
        <w:ind w:firstLine="708"/>
        <w:jc w:val="both"/>
        <w:rPr>
          <w:sz w:val="22"/>
          <w:szCs w:val="22"/>
          <w:lang w:val="kk-KZ"/>
        </w:rPr>
      </w:pPr>
      <w:r>
        <w:rPr>
          <w:lang w:val="kk-KZ"/>
        </w:rPr>
        <w:t>Қабылдаудың төрт түрі белгілі: сенсорлы (сезімдік) – нысанның сезіммен қабылданып, оның санаға өтуі;</w:t>
      </w:r>
      <w:r w:rsidRPr="00C30F44">
        <w:rPr>
          <w:lang w:val="kk-KZ"/>
        </w:rPr>
        <w:t xml:space="preserve"> </w:t>
      </w:r>
      <w:r>
        <w:rPr>
          <w:lang w:val="kk-KZ"/>
        </w:rPr>
        <w:t>перцептивті нысан мәнін түсіну, оны белгілі категорияға, объекттер тобына жатқызу; оперативті (нақты әрекеттік) – нысанның қандай да тарапын қамтып, қызметке қосу; іс-әрекеттік – қызмет мақсатына орай нысанмен ықпалдас қатынасқа келу.</w:t>
      </w:r>
    </w:p>
    <w:p w:rsidR="008C7409" w:rsidRPr="00AC3745" w:rsidRDefault="008C7409" w:rsidP="008C7409">
      <w:pPr>
        <w:ind w:firstLine="708"/>
        <w:jc w:val="both"/>
        <w:rPr>
          <w:lang w:val="kk-KZ"/>
        </w:rPr>
      </w:pPr>
      <w:r w:rsidRPr="00AC3745">
        <w:rPr>
          <w:i/>
          <w:lang w:val="kk-KZ"/>
        </w:rPr>
        <w:t xml:space="preserve">Идентификация </w:t>
      </w:r>
      <w:r w:rsidRPr="00AC3745">
        <w:rPr>
          <w:lang w:val="kk-KZ"/>
        </w:rPr>
        <w:t>- бұл тікелей қабылданатын объектіні жадта сақталған кескінмен сәйкестендіру немесе бір уақытта қабылданған екі объектіні сәйкестендіру.</w:t>
      </w:r>
      <w:r>
        <w:rPr>
          <w:lang w:val="kk-KZ"/>
        </w:rPr>
        <w:t xml:space="preserve"> </w:t>
      </w:r>
    </w:p>
    <w:p w:rsidR="008C7409" w:rsidRDefault="008C7409" w:rsidP="008C7409">
      <w:pPr>
        <w:ind w:firstLine="708"/>
        <w:jc w:val="both"/>
        <w:rPr>
          <w:lang w:val="kk-KZ"/>
        </w:rPr>
      </w:pPr>
      <w:r w:rsidRPr="00AC3745">
        <w:rPr>
          <w:lang w:val="kk-KZ"/>
        </w:rPr>
        <w:t xml:space="preserve">Адамдар бір ақпаратты өздерінің қызығушылықтарына, қажеттіліктеріне, қабілеттеріне және т.б. байланысты субъективті түрде әр түрлі қабылдайды. Қабылдаудың адамның психикалық өмірінің мазмұнына, оның жеке басының ерекшеліктеріне тәуелділігі </w:t>
      </w:r>
      <w:r w:rsidRPr="00AC3745">
        <w:rPr>
          <w:i/>
          <w:lang w:val="kk-KZ"/>
        </w:rPr>
        <w:t>апперцепция</w:t>
      </w:r>
      <w:r>
        <w:rPr>
          <w:i/>
          <w:lang w:val="kk-KZ"/>
        </w:rPr>
        <w:t xml:space="preserve"> </w:t>
      </w:r>
      <w:r w:rsidRPr="00677F60">
        <w:rPr>
          <w:lang w:val="kk-KZ"/>
        </w:rPr>
        <w:t>(</w:t>
      </w:r>
      <w:r w:rsidRPr="00677F60">
        <w:rPr>
          <w:iCs/>
          <w:color w:val="000000"/>
          <w:lang w:val="kk-KZ"/>
        </w:rPr>
        <w:t>өткен  тәжірибеге  негізделуі</w:t>
      </w:r>
      <w:r w:rsidRPr="00677F60">
        <w:rPr>
          <w:lang w:val="kk-KZ"/>
        </w:rPr>
        <w:t>)</w:t>
      </w:r>
      <w:r>
        <w:rPr>
          <w:i/>
          <w:lang w:val="kk-KZ"/>
        </w:rPr>
        <w:t xml:space="preserve"> </w:t>
      </w:r>
      <w:r w:rsidRPr="00AC3745">
        <w:rPr>
          <w:lang w:val="kk-KZ"/>
        </w:rPr>
        <w:t xml:space="preserve"> деп аталады.  </w:t>
      </w:r>
    </w:p>
    <w:p w:rsidR="008C7409" w:rsidRPr="00C8678C" w:rsidRDefault="008C7409" w:rsidP="008C7409">
      <w:pPr>
        <w:ind w:firstLine="708"/>
        <w:jc w:val="both"/>
        <w:rPr>
          <w:i/>
          <w:lang w:val="kk-KZ"/>
        </w:rPr>
      </w:pPr>
      <w:r w:rsidRPr="00C8678C">
        <w:rPr>
          <w:i/>
          <w:lang w:val="kk-KZ"/>
        </w:rPr>
        <w:t>Қабылдаудың негізгі қасиеттері</w:t>
      </w:r>
    </w:p>
    <w:p w:rsidR="008C7409" w:rsidRPr="00AC3745" w:rsidRDefault="008C7409" w:rsidP="008C7409">
      <w:pPr>
        <w:ind w:firstLine="708"/>
        <w:jc w:val="both"/>
        <w:rPr>
          <w:lang w:val="kk-KZ"/>
        </w:rPr>
      </w:pPr>
      <w:r>
        <w:rPr>
          <w:lang w:val="kk-KZ"/>
        </w:rPr>
        <w:lastRenderedPageBreak/>
        <w:t>1. Т</w:t>
      </w:r>
      <w:r w:rsidRPr="00AC3745">
        <w:rPr>
          <w:lang w:val="kk-KZ"/>
        </w:rPr>
        <w:t>ұтастық, яғни қабылдау әрқашан объектінің ажырамас бейнесі болып табылады</w:t>
      </w:r>
      <w:r>
        <w:rPr>
          <w:lang w:val="kk-KZ"/>
        </w:rPr>
        <w:t xml:space="preserve"> </w:t>
      </w:r>
      <w:r w:rsidRPr="008E3EB5">
        <w:rPr>
          <w:lang w:val="kk-KZ"/>
        </w:rPr>
        <w:t>(</w:t>
      </w:r>
      <w:r w:rsidRPr="008E3EB5">
        <w:rPr>
          <w:iCs/>
          <w:color w:val="000000"/>
          <w:lang w:val="kk-KZ"/>
        </w:rPr>
        <w:t>нақты жағдайда заттың кейбір бөлшектері болмай </w:t>
      </w:r>
      <w:r w:rsidRPr="008E3EB5">
        <w:rPr>
          <w:color w:val="000000"/>
          <w:lang w:val="kk-KZ"/>
        </w:rPr>
        <w:br/>
      </w:r>
      <w:r w:rsidRPr="008E3EB5">
        <w:rPr>
          <w:iCs/>
          <w:color w:val="000000"/>
          <w:lang w:val="kk-KZ"/>
        </w:rPr>
        <w:t>қалса да</w:t>
      </w:r>
      <w:r w:rsidRPr="008E3EB5">
        <w:rPr>
          <w:lang w:val="kk-KZ"/>
        </w:rPr>
        <w:t>).</w:t>
      </w:r>
      <w:r>
        <w:rPr>
          <w:lang w:val="kk-KZ"/>
        </w:rPr>
        <w:t xml:space="preserve"> </w:t>
      </w:r>
      <w:r w:rsidRPr="003859CB">
        <w:rPr>
          <w:lang w:val="kk-KZ"/>
        </w:rPr>
        <w:t>Қабылдау объектісі жеке қасиеттерден, бөлшектерден тұрғанымен біз оларды бүтіндей тұтас қабылдаймыз.</w:t>
      </w:r>
      <w:r>
        <w:rPr>
          <w:lang w:val="kk-KZ"/>
        </w:rPr>
        <w:t xml:space="preserve"> </w:t>
      </w:r>
      <w:r w:rsidRPr="003859CB">
        <w:rPr>
          <w:lang w:val="kk-KZ"/>
        </w:rPr>
        <w:t xml:space="preserve">Түйсiк заттардың жеке қасиеттерiнен ақпарат жинауға қажет, ал қабылдауда сол заттардың қарапайым бөлшектерi жөнiндегi бiлiктердi бiрiктiру арқылы тұтастай бейне жаратамыз. </w:t>
      </w:r>
    </w:p>
    <w:p w:rsidR="008C7409" w:rsidRPr="00817245" w:rsidRDefault="008C7409" w:rsidP="008C7409">
      <w:pPr>
        <w:ind w:firstLine="708"/>
        <w:jc w:val="both"/>
        <w:rPr>
          <w:lang w:val="kk-KZ"/>
        </w:rPr>
      </w:pPr>
      <w:r>
        <w:rPr>
          <w:lang w:val="kk-KZ"/>
        </w:rPr>
        <w:t>2. Қ</w:t>
      </w:r>
      <w:r w:rsidRPr="00AC3745">
        <w:rPr>
          <w:lang w:val="kk-KZ"/>
        </w:rPr>
        <w:t>абылдау тұрақтылығы - біз қоршаған заттарды пішіні, түсі, өлшемі және т.с.с. салыстырмалы түрде тұрақты деп қабылдаймыз.</w:t>
      </w:r>
      <w:r>
        <w:rPr>
          <w:lang w:val="kk-KZ"/>
        </w:rPr>
        <w:t xml:space="preserve"> </w:t>
      </w:r>
      <w:r w:rsidRPr="00817245">
        <w:rPr>
          <w:lang w:val="kk-KZ"/>
        </w:rPr>
        <w:t>Қабылдау кезінде қабылданатын заттар мен құбылыстардың кей</w:t>
      </w:r>
      <w:r>
        <w:rPr>
          <w:lang w:val="kk-KZ"/>
        </w:rPr>
        <w:t>бір белгілері</w:t>
      </w:r>
      <w:r w:rsidRPr="00817245">
        <w:rPr>
          <w:lang w:val="kk-KZ"/>
        </w:rPr>
        <w:t>, түрлері, формалары өзгерсе де біз оларды бұрынғы қабылданған күйінде қабылдаймыз.</w:t>
      </w:r>
    </w:p>
    <w:p w:rsidR="008C7409" w:rsidRPr="00AC3745" w:rsidRDefault="008C7409" w:rsidP="008C7409">
      <w:pPr>
        <w:ind w:firstLine="708"/>
        <w:jc w:val="both"/>
        <w:rPr>
          <w:lang w:val="kk-KZ"/>
        </w:rPr>
      </w:pPr>
      <w:r>
        <w:rPr>
          <w:lang w:val="kk-KZ"/>
        </w:rPr>
        <w:t>3. Қ</w:t>
      </w:r>
      <w:r w:rsidRPr="00AC3745">
        <w:rPr>
          <w:lang w:val="kk-KZ"/>
        </w:rPr>
        <w:t>абылдау құрылымдығы - қабылдау түйсіктің қарапайым жиынтығы емес. Біз осы түйсіктен алынған абсолютті құрылымды қабылдаймыз.</w:t>
      </w:r>
    </w:p>
    <w:p w:rsidR="008C7409" w:rsidRPr="00AC3745" w:rsidRDefault="008C7409" w:rsidP="008C7409">
      <w:pPr>
        <w:ind w:firstLine="708"/>
        <w:jc w:val="both"/>
        <w:rPr>
          <w:lang w:val="kk-KZ"/>
        </w:rPr>
      </w:pPr>
      <w:r>
        <w:rPr>
          <w:lang w:val="kk-KZ"/>
        </w:rPr>
        <w:t>4. Қ</w:t>
      </w:r>
      <w:r w:rsidRPr="00AC3745">
        <w:rPr>
          <w:lang w:val="kk-KZ"/>
        </w:rPr>
        <w:t>абылдаудың мағыналылығы - қабылдау заттардың мәнін түсіне отырып, ойлаумен тығыз байланысты.</w:t>
      </w:r>
    </w:p>
    <w:p w:rsidR="008C7409" w:rsidRPr="00AC3745" w:rsidRDefault="008C7409" w:rsidP="008C7409">
      <w:pPr>
        <w:ind w:firstLine="708"/>
        <w:jc w:val="both"/>
        <w:rPr>
          <w:lang w:val="kk-KZ"/>
        </w:rPr>
      </w:pPr>
      <w:r>
        <w:rPr>
          <w:lang w:val="kk-KZ"/>
        </w:rPr>
        <w:t>5. Қабылдаудың таңдамалылығы</w:t>
      </w:r>
      <w:r w:rsidRPr="00AC3745">
        <w:rPr>
          <w:lang w:val="kk-KZ"/>
        </w:rPr>
        <w:t xml:space="preserve"> - кейбір объектілерді басқаларымен салыстырғанда басым түрде таңдауда көрінеді.</w:t>
      </w:r>
      <w:r>
        <w:rPr>
          <w:lang w:val="kk-KZ"/>
        </w:rPr>
        <w:t xml:space="preserve"> </w:t>
      </w:r>
      <w:r w:rsidRPr="00817245">
        <w:rPr>
          <w:lang w:val="kk-KZ"/>
        </w:rPr>
        <w:t>Бізге қабылдау кезінде бірнеше заттар немесе құбылыстар әсер етуі мүмкін. Бірақ біз өзіміздің қажеттілігімізге байланысты біреуін ғана қабылдаймыз.</w:t>
      </w:r>
      <w:r>
        <w:rPr>
          <w:lang w:val="kk-KZ"/>
        </w:rPr>
        <w:t xml:space="preserve"> </w:t>
      </w:r>
    </w:p>
    <w:p w:rsidR="008C7409" w:rsidRPr="00AC3745" w:rsidRDefault="008C7409" w:rsidP="008C7409">
      <w:pPr>
        <w:ind w:firstLine="708"/>
        <w:jc w:val="both"/>
        <w:rPr>
          <w:lang w:val="kk-KZ"/>
        </w:rPr>
      </w:pPr>
      <w:r w:rsidRPr="00AC3745">
        <w:rPr>
          <w:i/>
          <w:lang w:val="kk-KZ"/>
        </w:rPr>
        <w:t>Қабылдау түрлері:</w:t>
      </w:r>
      <w:r w:rsidRPr="00AC3745">
        <w:rPr>
          <w:lang w:val="kk-KZ"/>
        </w:rPr>
        <w:t xml:space="preserve"> заттарды, уақытты, қатынастарды, қозғалыстарды, кеңістікті қабылдау, адамның қабылдауы.</w:t>
      </w:r>
    </w:p>
    <w:p w:rsidR="008C7409" w:rsidRPr="00A80EF0" w:rsidRDefault="008C7409" w:rsidP="008C7409">
      <w:pPr>
        <w:ind w:firstLine="708"/>
        <w:jc w:val="both"/>
        <w:rPr>
          <w:i/>
          <w:lang w:val="kk-KZ"/>
        </w:rPr>
      </w:pPr>
      <w:r w:rsidRPr="00AC3745">
        <w:rPr>
          <w:i/>
          <w:lang w:val="kk-KZ"/>
        </w:rPr>
        <w:t xml:space="preserve">Қабылдау  </w:t>
      </w:r>
      <w:r>
        <w:rPr>
          <w:i/>
        </w:rPr>
        <w:t xml:space="preserve"> </w:t>
      </w:r>
      <w:proofErr w:type="spellStart"/>
      <w:r>
        <w:rPr>
          <w:i/>
        </w:rPr>
        <w:t>бұзылыстары</w:t>
      </w:r>
      <w:proofErr w:type="spellEnd"/>
      <w:r>
        <w:rPr>
          <w:i/>
          <w:lang w:val="kk-KZ"/>
        </w:rPr>
        <w:t>:</w:t>
      </w:r>
    </w:p>
    <w:p w:rsidR="008C7409" w:rsidRPr="00AC3745" w:rsidRDefault="008C7409" w:rsidP="008C7409">
      <w:pPr>
        <w:pStyle w:val="a3"/>
        <w:numPr>
          <w:ilvl w:val="0"/>
          <w:numId w:val="1"/>
        </w:numPr>
        <w:jc w:val="both"/>
        <w:rPr>
          <w:lang w:val="kk-KZ"/>
        </w:rPr>
      </w:pPr>
      <w:r w:rsidRPr="00AC3745">
        <w:rPr>
          <w:i/>
          <w:lang w:val="kk-KZ"/>
        </w:rPr>
        <w:t xml:space="preserve">Галлюцинация </w:t>
      </w:r>
      <w:r w:rsidRPr="00AC3745">
        <w:rPr>
          <w:lang w:val="kk-KZ"/>
        </w:rPr>
        <w:t xml:space="preserve">- бұл нақты объектінің қатысуынсыз пайда болған қабылдау, жалған қабылдау, сыртқы қоздырғыштың әсерінсіз, санада пайда болатын бейне. (көріністер, елестер, қиялдағы дыбыстар, дауыстар, иістер және т.б.). Галлюцинациялар қатты шаршаңқылықтан, ішімдіктен, кейбір психотропты заттардан және кейбір психикалық аурулардың кесірінен пайда болады. </w:t>
      </w:r>
    </w:p>
    <w:p w:rsidR="008C7409" w:rsidRPr="00AC3745" w:rsidRDefault="008C7409" w:rsidP="008C7409">
      <w:pPr>
        <w:pStyle w:val="a3"/>
        <w:numPr>
          <w:ilvl w:val="0"/>
          <w:numId w:val="1"/>
        </w:numPr>
        <w:jc w:val="both"/>
        <w:rPr>
          <w:i/>
          <w:lang w:val="kk-KZ"/>
        </w:rPr>
      </w:pPr>
      <w:r w:rsidRPr="00AC3745">
        <w:rPr>
          <w:i/>
          <w:lang w:val="kk-KZ"/>
        </w:rPr>
        <w:t>Иллюзия (елестер)</w:t>
      </w:r>
      <w:r w:rsidRPr="00AC3745">
        <w:rPr>
          <w:lang w:val="kk-KZ"/>
        </w:rPr>
        <w:t xml:space="preserve"> - бұл нақты заттарды немесе құбылыстарды (шындығында бар объектті) қате қабылдау. Психикалық иллюзия дамуының бірден бір себебі сезім мүшелерінен түсетін ақпараттың жеткіліксіздігі болып табылады.</w:t>
      </w:r>
    </w:p>
    <w:p w:rsidR="008C7409" w:rsidRPr="00AC3745" w:rsidRDefault="008C7409" w:rsidP="008C7409">
      <w:pPr>
        <w:ind w:firstLine="708"/>
        <w:jc w:val="both"/>
        <w:rPr>
          <w:b/>
          <w:i/>
          <w:lang w:val="kk-KZ"/>
        </w:rPr>
      </w:pPr>
    </w:p>
    <w:p w:rsidR="008C7409" w:rsidRPr="00E01E71" w:rsidRDefault="008C7409" w:rsidP="008C7409">
      <w:pPr>
        <w:ind w:firstLine="708"/>
        <w:jc w:val="both"/>
        <w:rPr>
          <w:b/>
          <w:lang w:val="kk-KZ"/>
        </w:rPr>
      </w:pPr>
      <w:r w:rsidRPr="00E01E71">
        <w:rPr>
          <w:b/>
          <w:bCs/>
          <w:color w:val="222222"/>
          <w:bdr w:val="none" w:sz="0" w:space="0" w:color="auto" w:frame="1"/>
          <w:lang w:val="kk-KZ"/>
        </w:rPr>
        <w:t>3. Естің анықтамасы және жалпы сипаттамалары. Естің негізгі түрлері. Есте сақтаудың негізгі процестері мен механизмдері (есте сақтау, сақтау, көбейту, ұмыту).</w:t>
      </w:r>
      <w:r>
        <w:rPr>
          <w:b/>
          <w:bCs/>
          <w:color w:val="222222"/>
          <w:bdr w:val="none" w:sz="0" w:space="0" w:color="auto" w:frame="1"/>
          <w:lang w:val="kk-KZ"/>
        </w:rPr>
        <w:t xml:space="preserve"> </w:t>
      </w:r>
    </w:p>
    <w:p w:rsidR="008C7409" w:rsidRPr="00AC3745" w:rsidRDefault="008C7409" w:rsidP="008C7409">
      <w:pPr>
        <w:ind w:firstLine="708"/>
        <w:jc w:val="both"/>
        <w:rPr>
          <w:lang w:val="kk-KZ"/>
        </w:rPr>
      </w:pPr>
      <w:r w:rsidRPr="00A80EF0">
        <w:rPr>
          <w:lang w:val="kk-KZ"/>
        </w:rPr>
        <w:t>Ес -</w:t>
      </w:r>
      <w:r w:rsidRPr="00AC3745">
        <w:rPr>
          <w:lang w:val="kk-KZ"/>
        </w:rPr>
        <w:t xml:space="preserve"> бұл өткен тәжірибені шоғырландырудан, сақтаудан және кейіннен көбейтуден тұратын психикалық рефлексияның бір түрі (адамның бұрын көрген, естіген, білген нәрселері мен бейнелерін ойында ұзақ уақыт сақтап, қажет кезінде қайта жаңғырту қабылеті, жүйке жүйесінің негізгі қызметтерінің бірі).</w:t>
      </w:r>
    </w:p>
    <w:p w:rsidR="008C7409" w:rsidRPr="00AC3745" w:rsidRDefault="008C7409" w:rsidP="008C7409">
      <w:pPr>
        <w:ind w:firstLine="708"/>
        <w:jc w:val="both"/>
        <w:rPr>
          <w:lang w:val="kk-KZ"/>
        </w:rPr>
      </w:pPr>
      <w:r w:rsidRPr="00AC3745">
        <w:rPr>
          <w:lang w:val="kk-KZ"/>
        </w:rPr>
        <w:t>Ес - психикалық әрекеттің негізі. Онсыз мінез-құлықтың, ойлаудың, сананың қалыптасу негіздерін түсіну мүмкін емес. Сондықтан адамды жақсы түсіну үшін біздің есіміз туралы мүмкіндігінше көбірек білу қажет.</w:t>
      </w:r>
    </w:p>
    <w:p w:rsidR="008C7409" w:rsidRDefault="008C7409" w:rsidP="008C7409">
      <w:pPr>
        <w:ind w:firstLine="708"/>
        <w:jc w:val="both"/>
        <w:rPr>
          <w:lang w:val="kk-KZ"/>
        </w:rPr>
      </w:pPr>
      <w:r w:rsidRPr="0015257D">
        <w:rPr>
          <w:lang w:val="kk-KZ"/>
        </w:rPr>
        <w:lastRenderedPageBreak/>
        <w:t xml:space="preserve">Есте қалдыру және қайта жаңғырту үшін жұмсалатын әрекеттердің сипатына орай естің әр түрі келесі </w:t>
      </w:r>
      <w:r w:rsidRPr="0015257D">
        <w:rPr>
          <w:i/>
          <w:lang w:val="kk-KZ"/>
        </w:rPr>
        <w:t>негізгі үш өлшемге</w:t>
      </w:r>
      <w:r w:rsidRPr="0015257D">
        <w:rPr>
          <w:lang w:val="kk-KZ"/>
        </w:rPr>
        <w:t xml:space="preserve"> сәйкес болуы шарт: 1.</w:t>
      </w:r>
      <w:r>
        <w:rPr>
          <w:lang w:val="kk-KZ"/>
        </w:rPr>
        <w:t xml:space="preserve">Әрекеттегі басымдау болған психикалық белсенділіктің сипаты бойынша ес – </w:t>
      </w:r>
      <w:r w:rsidRPr="0015257D">
        <w:rPr>
          <w:b/>
          <w:lang w:val="kk-KZ"/>
        </w:rPr>
        <w:t>қозғалысты, сезімдік, бейнелі және сөз-логикалы</w:t>
      </w:r>
      <w:r>
        <w:rPr>
          <w:lang w:val="kk-KZ"/>
        </w:rPr>
        <w:t xml:space="preserve"> болып бөлінеді; 2. Іс-әрекет мақсатына орай ес – </w:t>
      </w:r>
      <w:r w:rsidRPr="0015257D">
        <w:rPr>
          <w:b/>
          <w:lang w:val="kk-KZ"/>
        </w:rPr>
        <w:t>ырықты және ырықсыз</w:t>
      </w:r>
      <w:r>
        <w:rPr>
          <w:lang w:val="kk-KZ"/>
        </w:rPr>
        <w:t xml:space="preserve"> болуы мүмкін; 3.Дүниелік іс-әрекеттегі рөлі мен орнына  тәуелді жатталып, сақталу мерзімінің мөлшеріне байланысты – </w:t>
      </w:r>
      <w:r w:rsidRPr="0015257D">
        <w:rPr>
          <w:b/>
          <w:lang w:val="kk-KZ"/>
        </w:rPr>
        <w:t>қысқа мерзімді, ұзақ мерзімді және нақты қызметтік естер</w:t>
      </w:r>
      <w:r>
        <w:rPr>
          <w:lang w:val="kk-KZ"/>
        </w:rPr>
        <w:t xml:space="preserve"> болып бөлінеді.</w:t>
      </w:r>
    </w:p>
    <w:p w:rsidR="008C7409" w:rsidRDefault="008C7409" w:rsidP="008C7409">
      <w:pPr>
        <w:ind w:firstLine="708"/>
        <w:jc w:val="both"/>
        <w:rPr>
          <w:lang w:val="kk-KZ"/>
        </w:rPr>
      </w:pPr>
      <w:r>
        <w:rPr>
          <w:lang w:val="kk-KZ"/>
        </w:rPr>
        <w:t>Қозғалысты ес – әрқилы қимыл-қозғалыстар мен олардың бірлікті жүйесін есте қалдырып, сақтап және қайта жаңғырту.</w:t>
      </w:r>
    </w:p>
    <w:p w:rsidR="008C7409" w:rsidRDefault="008C7409" w:rsidP="008C7409">
      <w:pPr>
        <w:ind w:firstLine="708"/>
        <w:jc w:val="both"/>
        <w:rPr>
          <w:color w:val="000000"/>
          <w:lang w:val="kk-KZ"/>
        </w:rPr>
      </w:pPr>
      <w:r w:rsidRPr="00A85D44">
        <w:rPr>
          <w:color w:val="000000"/>
          <w:lang w:val="kk-KZ"/>
        </w:rPr>
        <w:t>Сезімдік ес – бұл адамның басынан өткізген сезімдерін есте қалдыру.</w:t>
      </w:r>
    </w:p>
    <w:p w:rsidR="008C7409" w:rsidRDefault="008C7409" w:rsidP="008C7409">
      <w:pPr>
        <w:ind w:firstLine="708"/>
        <w:jc w:val="both"/>
        <w:rPr>
          <w:color w:val="000000"/>
          <w:lang w:val="kk-KZ"/>
        </w:rPr>
      </w:pPr>
      <w:r>
        <w:rPr>
          <w:color w:val="000000"/>
          <w:lang w:val="kk-KZ"/>
        </w:rPr>
        <w:t>Бейнелі ес – елестерге, табиғат көріністеріне, сонымен бірге дыбыстар, дәмге негізделген жад іздері. Ол көру, сипай сезу, иістік және дәмдік болып бөлінеді.</w:t>
      </w:r>
    </w:p>
    <w:p w:rsidR="008C7409" w:rsidRDefault="008C7409" w:rsidP="008C7409">
      <w:pPr>
        <w:ind w:firstLine="708"/>
        <w:jc w:val="both"/>
        <w:rPr>
          <w:color w:val="000000"/>
          <w:lang w:val="kk-KZ"/>
        </w:rPr>
      </w:pPr>
      <w:r>
        <w:rPr>
          <w:color w:val="000000"/>
          <w:lang w:val="kk-KZ"/>
        </w:rPr>
        <w:t xml:space="preserve">Сөздік-логикалы ес мазмұнына біздің ой-өрісіміз кіреді. Ой тілсіз өрнектелмейді, сондықтан ой тек мағыналық ғана болмай, сөзді-логикалы  болатыны осыдан. </w:t>
      </w:r>
    </w:p>
    <w:p w:rsidR="008C7409" w:rsidRDefault="008C7409" w:rsidP="008C7409">
      <w:pPr>
        <w:ind w:firstLine="708"/>
        <w:jc w:val="both"/>
        <w:rPr>
          <w:color w:val="000000"/>
          <w:lang w:val="kk-KZ"/>
        </w:rPr>
      </w:pPr>
      <w:r>
        <w:rPr>
          <w:color w:val="000000"/>
          <w:lang w:val="kk-KZ"/>
        </w:rPr>
        <w:t xml:space="preserve">Арнайы есте қалдыру, не еске түсіру мақсаты болмаған психикалық процесс – ырықсыз көрініс беріп, ал егер процесс мақсатты бағдарланған болса, ырықты сипатқа ие. </w:t>
      </w:r>
    </w:p>
    <w:p w:rsidR="008C7409" w:rsidRDefault="008C7409" w:rsidP="008C7409">
      <w:pPr>
        <w:ind w:firstLine="708"/>
        <w:jc w:val="both"/>
        <w:rPr>
          <w:color w:val="000000"/>
          <w:lang w:val="kk-KZ"/>
        </w:rPr>
      </w:pPr>
      <w:r>
        <w:rPr>
          <w:color w:val="000000"/>
          <w:lang w:val="kk-KZ"/>
        </w:rPr>
        <w:t>Нақты қызметтік ес адамның нақты іс-әрекет мезеті мен қажетіне орай қозғалыстар және қимылдарды орындауына байланысты іске қосылады.</w:t>
      </w:r>
    </w:p>
    <w:p w:rsidR="008C7409" w:rsidRPr="00831EAA" w:rsidRDefault="008C7409" w:rsidP="008C7409">
      <w:pPr>
        <w:ind w:firstLine="708"/>
        <w:jc w:val="both"/>
        <w:rPr>
          <w:color w:val="000000"/>
          <w:lang w:val="kk-KZ"/>
        </w:rPr>
      </w:pPr>
      <w:r w:rsidRPr="00831EAA">
        <w:rPr>
          <w:i/>
          <w:color w:val="000000"/>
          <w:lang w:val="kk-KZ"/>
        </w:rPr>
        <w:t>Ес процестері:</w:t>
      </w:r>
      <w:r>
        <w:rPr>
          <w:color w:val="000000"/>
          <w:lang w:val="kk-KZ"/>
        </w:rPr>
        <w:t xml:space="preserve"> есте қалдыру, қайта жаңғырту, есте сақтау, ұмыту.</w:t>
      </w:r>
    </w:p>
    <w:p w:rsidR="008C7409" w:rsidRPr="00831EAA" w:rsidRDefault="008C7409" w:rsidP="008C7409">
      <w:pPr>
        <w:ind w:firstLine="708"/>
        <w:jc w:val="both"/>
        <w:rPr>
          <w:color w:val="000000"/>
          <w:lang w:val="kk-KZ"/>
        </w:rPr>
      </w:pPr>
      <w:r w:rsidRPr="00831EAA">
        <w:rPr>
          <w:i/>
          <w:color w:val="000000"/>
          <w:lang w:val="kk-KZ"/>
        </w:rPr>
        <w:t>Есте қалдыру</w:t>
      </w:r>
      <w:r w:rsidRPr="00831EAA">
        <w:rPr>
          <w:color w:val="000000"/>
          <w:lang w:val="kk-KZ"/>
        </w:rPr>
        <w:t xml:space="preserve"> –</w:t>
      </w:r>
      <w:r>
        <w:rPr>
          <w:color w:val="000000"/>
          <w:lang w:val="kk-KZ"/>
        </w:rPr>
        <w:t xml:space="preserve"> бұл есте қалдырудың бастапқы формасы, ырықсыз, ниеттелмеген мнемикалық әрекет, яғни мақсаты болмаған, арнайы тәсілдерді қолданбай-ақ жадта қалдыру. </w:t>
      </w:r>
    </w:p>
    <w:p w:rsidR="008C7409" w:rsidRDefault="008C7409" w:rsidP="008C7409">
      <w:pPr>
        <w:ind w:firstLine="708"/>
        <w:jc w:val="both"/>
        <w:rPr>
          <w:color w:val="000000"/>
          <w:lang w:val="kk-KZ"/>
        </w:rPr>
      </w:pPr>
      <w:r w:rsidRPr="00831EAA">
        <w:rPr>
          <w:i/>
          <w:color w:val="000000"/>
          <w:lang w:val="kk-KZ"/>
        </w:rPr>
        <w:t>Қайта жаңғырту</w:t>
      </w:r>
      <w:r w:rsidRPr="00831EAA">
        <w:rPr>
          <w:color w:val="000000"/>
          <w:lang w:val="kk-KZ"/>
        </w:rPr>
        <w:t xml:space="preserve"> – бұрын қабылдаған заттармен құбылыстарды өзімізге керек болған</w:t>
      </w:r>
      <w:r>
        <w:rPr>
          <w:color w:val="000000"/>
          <w:lang w:val="kk-KZ"/>
        </w:rPr>
        <w:t xml:space="preserve"> кезде есімізге түсіру.</w:t>
      </w:r>
    </w:p>
    <w:p w:rsidR="008C7409" w:rsidRPr="00831EAA" w:rsidRDefault="008C7409" w:rsidP="008C7409">
      <w:pPr>
        <w:ind w:firstLine="708"/>
        <w:jc w:val="both"/>
        <w:rPr>
          <w:lang w:val="kk-KZ"/>
        </w:rPr>
      </w:pPr>
      <w:r w:rsidRPr="00831EAA">
        <w:rPr>
          <w:i/>
          <w:color w:val="000000"/>
          <w:lang w:val="kk-KZ"/>
        </w:rPr>
        <w:t>Есте сақтау</w:t>
      </w:r>
      <w:r w:rsidRPr="00831EAA">
        <w:rPr>
          <w:color w:val="000000"/>
          <w:lang w:val="kk-KZ"/>
        </w:rPr>
        <w:t xml:space="preserve"> – бұл алынған нәрселерді есте ұстауға бағытталған есте ұстаудың алғы шарты болатын процесс.</w:t>
      </w:r>
      <w:r>
        <w:rPr>
          <w:color w:val="000000"/>
          <w:lang w:val="kk-KZ"/>
        </w:rPr>
        <w:t xml:space="preserve"> </w:t>
      </w:r>
    </w:p>
    <w:p w:rsidR="008C7409" w:rsidRPr="00AC3745" w:rsidRDefault="008C7409" w:rsidP="008C7409">
      <w:pPr>
        <w:ind w:firstLine="708"/>
        <w:jc w:val="both"/>
        <w:rPr>
          <w:lang w:val="kk-KZ"/>
        </w:rPr>
      </w:pPr>
      <w:r w:rsidRPr="00831EAA">
        <w:rPr>
          <w:i/>
          <w:lang w:val="kk-KZ"/>
        </w:rPr>
        <w:t>Ұмыту</w:t>
      </w:r>
      <w:r w:rsidRPr="00AC3745">
        <w:rPr>
          <w:lang w:val="kk-KZ"/>
        </w:rPr>
        <w:t xml:space="preserve"> - бұл табиғи процесс. Сақтау және есте сақтау сияқты, ол таңдамалы болып табылады. Ұмытылатын нәрсе, ең алдымен, адам үшін маңызды емес нәрсе.</w:t>
      </w:r>
    </w:p>
    <w:p w:rsidR="008C7409" w:rsidRPr="00346228" w:rsidRDefault="008C7409" w:rsidP="008C7409">
      <w:pPr>
        <w:shd w:val="clear" w:color="auto" w:fill="FFFFFF"/>
        <w:ind w:firstLine="284"/>
        <w:jc w:val="both"/>
        <w:textAlignment w:val="baseline"/>
        <w:rPr>
          <w:b/>
          <w:bCs/>
          <w:color w:val="222222"/>
          <w:bdr w:val="none" w:sz="0" w:space="0" w:color="auto" w:frame="1"/>
          <w:lang w:val="kk-KZ"/>
        </w:rPr>
      </w:pPr>
      <w:r w:rsidRPr="00346228">
        <w:rPr>
          <w:b/>
          <w:bCs/>
          <w:color w:val="222222"/>
          <w:bdr w:val="none" w:sz="0" w:space="0" w:color="auto" w:frame="1"/>
          <w:lang w:val="kk-KZ"/>
        </w:rPr>
        <w:t>5. Зейін туралы түсінік. Зейіннің негізгі түрлері. Зейін қасиеттерінің негізгі сипаттамалары (тұрақтылық, бө</w:t>
      </w:r>
      <w:r>
        <w:rPr>
          <w:b/>
          <w:bCs/>
          <w:color w:val="222222"/>
          <w:bdr w:val="none" w:sz="0" w:space="0" w:color="auto" w:frame="1"/>
          <w:lang w:val="kk-KZ"/>
        </w:rPr>
        <w:t>ліну, шоғырлану, ауысу, көлем).</w:t>
      </w:r>
    </w:p>
    <w:p w:rsidR="008C7409" w:rsidRPr="00AC3745" w:rsidRDefault="008C7409" w:rsidP="008C7409">
      <w:pPr>
        <w:ind w:firstLine="708"/>
        <w:jc w:val="both"/>
        <w:rPr>
          <w:lang w:val="kk-KZ"/>
        </w:rPr>
      </w:pPr>
      <w:r w:rsidRPr="00346228">
        <w:rPr>
          <w:lang w:val="kk-KZ"/>
        </w:rPr>
        <w:t>Зейін -</w:t>
      </w:r>
      <w:r w:rsidRPr="00AC3745">
        <w:rPr>
          <w:lang w:val="kk-KZ"/>
        </w:rPr>
        <w:t xml:space="preserve"> бұл психиканың (сананың) қандай да болса бір затқа, құбылысқа немесе іс-әрекетке бағытталуы немесе шоғырлануы. Сананың бағытталуы деп объектіні таңдап алуды айтамыз, ал сананың бір нәрсеге шоғырлануы дегенде, бұл объектіге қатысы жоқтың бәріне көңіл аудармауды айтады. </w:t>
      </w:r>
    </w:p>
    <w:p w:rsidR="008C7409" w:rsidRPr="00A80EF0" w:rsidRDefault="008C7409" w:rsidP="008C7409">
      <w:pPr>
        <w:jc w:val="both"/>
        <w:rPr>
          <w:i/>
          <w:lang w:val="kk-KZ"/>
        </w:rPr>
      </w:pPr>
      <w:r w:rsidRPr="00A80EF0">
        <w:rPr>
          <w:i/>
          <w:lang w:val="kk-KZ"/>
        </w:rPr>
        <w:t>Зейіннің негізгі қасиеттері</w:t>
      </w:r>
      <w:r>
        <w:rPr>
          <w:i/>
          <w:lang w:val="kk-KZ"/>
        </w:rPr>
        <w:t>:</w:t>
      </w:r>
    </w:p>
    <w:p w:rsidR="008C7409" w:rsidRPr="00AC3745" w:rsidRDefault="008C7409" w:rsidP="008C7409">
      <w:pPr>
        <w:ind w:firstLine="708"/>
        <w:jc w:val="both"/>
        <w:rPr>
          <w:lang w:val="kk-KZ"/>
        </w:rPr>
      </w:pPr>
      <w:r w:rsidRPr="00AC3745">
        <w:rPr>
          <w:lang w:val="kk-KZ"/>
        </w:rPr>
        <w:t xml:space="preserve">1. </w:t>
      </w:r>
      <w:r w:rsidRPr="007E372F">
        <w:rPr>
          <w:lang w:val="kk-KZ"/>
        </w:rPr>
        <w:t>Зейін көлемі</w:t>
      </w:r>
      <w:r w:rsidRPr="00AC3745">
        <w:rPr>
          <w:lang w:val="kk-KZ"/>
        </w:rPr>
        <w:t xml:space="preserve"> бір уақытта қабылданатын объектілер санымен өлшенеді. Зейінді бір қойғанда-ақ жақсы қамтып, анық қабылдаған нәрселердің саны зейіннің көлемін білдіреді. Көз зейіні бір дегенде әріп, сан, сурет бірнеше нәрселердің санын анық қабылдайды.</w:t>
      </w:r>
    </w:p>
    <w:p w:rsidR="008C7409" w:rsidRPr="00AC3745" w:rsidRDefault="008C7409" w:rsidP="008C7409">
      <w:pPr>
        <w:ind w:firstLine="708"/>
        <w:jc w:val="both"/>
        <w:rPr>
          <w:lang w:val="kk-KZ"/>
        </w:rPr>
      </w:pPr>
      <w:r w:rsidRPr="00AC3745">
        <w:rPr>
          <w:lang w:val="kk-KZ"/>
        </w:rPr>
        <w:lastRenderedPageBreak/>
        <w:t>2. Зейіннің шоғырлануы (концентрациясы) - бұл объектіге шоғырлану дәрежесі.</w:t>
      </w:r>
    </w:p>
    <w:p w:rsidR="008C7409" w:rsidRPr="00AC3745" w:rsidRDefault="008C7409" w:rsidP="008C7409">
      <w:pPr>
        <w:ind w:firstLine="708"/>
        <w:jc w:val="both"/>
        <w:rPr>
          <w:lang w:val="kk-KZ"/>
        </w:rPr>
      </w:pPr>
      <w:r w:rsidRPr="00AC3745">
        <w:rPr>
          <w:lang w:val="kk-KZ"/>
        </w:rPr>
        <w:t>3. Зейіннің бөлінуі бірнеше әрекеттерді бір уақытта орындау немесе бірнеше процестерді, объектілерді бақылау мүмкіндігінде көрінеді.</w:t>
      </w:r>
    </w:p>
    <w:p w:rsidR="008C7409" w:rsidRPr="00AC3745" w:rsidRDefault="008C7409" w:rsidP="008C7409">
      <w:pPr>
        <w:ind w:firstLine="708"/>
        <w:jc w:val="both"/>
        <w:rPr>
          <w:lang w:val="kk-KZ"/>
        </w:rPr>
      </w:pPr>
      <w:r w:rsidRPr="00AC3745">
        <w:rPr>
          <w:lang w:val="kk-KZ"/>
        </w:rPr>
        <w:t>4. Зейіннің тұрақтылығы - бұл іс-әрекет процесінде зейіннің жалпы бағыты. Басқа нәрсеге көңіл аудара берілмеуінде, осының арқасында</w:t>
      </w:r>
      <w:r>
        <w:rPr>
          <w:lang w:val="kk-KZ"/>
        </w:rPr>
        <w:t xml:space="preserve"> адам белгілі бір затқа немесе </w:t>
      </w:r>
      <w:r w:rsidRPr="00AC3745">
        <w:rPr>
          <w:lang w:val="kk-KZ"/>
        </w:rPr>
        <w:t>әрекетке ұзақ уақыт көңіл аударып шұғылдана алады. Зейіннің тұрақтылығына қызығушылық айтарлықтай әсер етеді, бір объектіге ұзақ уақыт сақталуын көрсетеді.</w:t>
      </w:r>
    </w:p>
    <w:p w:rsidR="008C7409" w:rsidRPr="00AC3745" w:rsidRDefault="008C7409" w:rsidP="008C7409">
      <w:pPr>
        <w:ind w:firstLine="708"/>
        <w:jc w:val="both"/>
        <w:rPr>
          <w:lang w:val="kk-KZ"/>
        </w:rPr>
      </w:pPr>
      <w:r w:rsidRPr="00AC3745">
        <w:rPr>
          <w:lang w:val="kk-KZ"/>
        </w:rPr>
        <w:t>5</w:t>
      </w:r>
      <w:r>
        <w:rPr>
          <w:lang w:val="kk-KZ"/>
        </w:rPr>
        <w:t>. Зейіннің ауыс</w:t>
      </w:r>
      <w:r w:rsidRPr="00AC3745">
        <w:rPr>
          <w:lang w:val="kk-KZ"/>
        </w:rPr>
        <w:t>уы зейінді қайта құрудан, оны бір объектіден екінш</w:t>
      </w:r>
      <w:r>
        <w:rPr>
          <w:lang w:val="kk-KZ"/>
        </w:rPr>
        <w:t>і объектіге ауыстырудан тұрады.</w:t>
      </w:r>
    </w:p>
    <w:p w:rsidR="008C7409" w:rsidRPr="004E37E6" w:rsidRDefault="008C7409" w:rsidP="008C7409">
      <w:pPr>
        <w:ind w:firstLine="708"/>
        <w:jc w:val="both"/>
        <w:rPr>
          <w:lang w:val="kk-KZ"/>
        </w:rPr>
      </w:pPr>
      <w:r w:rsidRPr="00A80EF0">
        <w:rPr>
          <w:b/>
          <w:i/>
          <w:lang w:val="kk-KZ"/>
        </w:rPr>
        <w:t>Ойлау</w:t>
      </w:r>
      <w:r w:rsidRPr="00A80EF0">
        <w:rPr>
          <w:i/>
          <w:lang w:val="kk-KZ"/>
        </w:rPr>
        <w:t xml:space="preserve"> -</w:t>
      </w:r>
      <w:r>
        <w:rPr>
          <w:lang w:val="kk-KZ"/>
        </w:rPr>
        <w:t xml:space="preserve"> бұл танымдық </w:t>
      </w:r>
      <w:r w:rsidRPr="00AC3745">
        <w:rPr>
          <w:lang w:val="kk-KZ"/>
        </w:rPr>
        <w:t xml:space="preserve">объектілер арасындағы байланыстар мен қатынастарды орнататын, психикалық рефлексияның ең жалпыланған </w:t>
      </w:r>
      <w:r>
        <w:rPr>
          <w:lang w:val="kk-KZ"/>
        </w:rPr>
        <w:t>түрі</w:t>
      </w:r>
      <w:r w:rsidRPr="00AC3745">
        <w:rPr>
          <w:lang w:val="kk-KZ"/>
        </w:rPr>
        <w:t>.</w:t>
      </w:r>
    </w:p>
    <w:p w:rsidR="008C7409" w:rsidRDefault="008C7409" w:rsidP="008C7409">
      <w:pPr>
        <w:ind w:firstLine="708"/>
        <w:jc w:val="both"/>
        <w:rPr>
          <w:lang w:val="kk-KZ"/>
        </w:rPr>
      </w:pPr>
      <w:r>
        <w:rPr>
          <w:lang w:val="kk-KZ"/>
        </w:rPr>
        <w:t>Ойлаудың түрлері: көрнекі-әрекеттік, көрнекі-</w:t>
      </w:r>
      <w:r w:rsidRPr="00AC3745">
        <w:rPr>
          <w:lang w:val="kk-KZ"/>
        </w:rPr>
        <w:t>бейнелік, сөздік - логикалық.</w:t>
      </w:r>
    </w:p>
    <w:p w:rsidR="008C7409" w:rsidRDefault="008C7409" w:rsidP="008C7409">
      <w:pPr>
        <w:ind w:firstLine="708"/>
        <w:jc w:val="both"/>
        <w:rPr>
          <w:lang w:val="kk-KZ"/>
        </w:rPr>
      </w:pPr>
      <w:r>
        <w:rPr>
          <w:lang w:val="kk-KZ"/>
        </w:rPr>
        <w:t>Ойлаудың формалары: түсінік, пайымдау, қорытынды, ұқсастық.</w:t>
      </w:r>
    </w:p>
    <w:p w:rsidR="008C7409" w:rsidRPr="00AC3745" w:rsidRDefault="008C7409" w:rsidP="008C7409">
      <w:pPr>
        <w:ind w:firstLine="708"/>
        <w:jc w:val="both"/>
        <w:rPr>
          <w:lang w:val="kk-KZ"/>
        </w:rPr>
      </w:pPr>
      <w:r>
        <w:rPr>
          <w:lang w:val="kk-KZ"/>
        </w:rPr>
        <w:t>Ойлаудың операциялары: талдау, синтез, салыстыру, абстракциялау, жалпылау, нақтылау.</w:t>
      </w:r>
    </w:p>
    <w:p w:rsidR="008C7409" w:rsidRDefault="008C7409" w:rsidP="008C7409">
      <w:pPr>
        <w:ind w:firstLine="708"/>
        <w:jc w:val="both"/>
        <w:rPr>
          <w:lang w:val="kk-KZ"/>
        </w:rPr>
      </w:pPr>
      <w:r w:rsidRPr="00AC3745">
        <w:rPr>
          <w:lang w:val="kk-KZ"/>
        </w:rPr>
        <w:t>Ойдың бұзылуы: аутистік ойлау (жеке күйзелістері әлеміне терең ену), «интеллектуалды мономания» (шындыққа сәйкес келмейтін, оған қайшы келеті</w:t>
      </w:r>
      <w:r>
        <w:rPr>
          <w:lang w:val="kk-KZ"/>
        </w:rPr>
        <w:t>н ойлар, идеялар, пайымдаулар).</w:t>
      </w:r>
    </w:p>
    <w:p w:rsidR="008C7409" w:rsidRDefault="008C7409" w:rsidP="008C7409">
      <w:pPr>
        <w:ind w:firstLine="708"/>
        <w:jc w:val="both"/>
        <w:rPr>
          <w:lang w:val="kk-KZ"/>
        </w:rPr>
      </w:pPr>
      <w:r>
        <w:rPr>
          <w:lang w:val="kk-KZ"/>
        </w:rPr>
        <w:t>Аутистік ойлау негізі – адамның жеке басы толғаныстары дүниесіне тереңдей шомып, шындықтан ажырау; болмыс баланыстарынан айырылып, төңірегіндегілермен қарым-қатынастан қалуы.</w:t>
      </w:r>
    </w:p>
    <w:p w:rsidR="008C7409" w:rsidRDefault="008C7409" w:rsidP="008C7409">
      <w:pPr>
        <w:ind w:firstLine="708"/>
        <w:jc w:val="both"/>
        <w:rPr>
          <w:lang w:val="kk-KZ"/>
        </w:rPr>
      </w:pPr>
      <w:r>
        <w:rPr>
          <w:lang w:val="kk-KZ"/>
        </w:rPr>
        <w:t>Ой бұзылысының асқынған түрі – сандырақ немесе ақыл-ес мономаниясы. Сандырақ – бұл болмыс шындығына жанаспайтын, тіпті оған қайшы келетін ойлар, ядеялар, пікірлер.</w:t>
      </w:r>
    </w:p>
    <w:p w:rsidR="008C7409" w:rsidRDefault="008C7409" w:rsidP="008C7409">
      <w:pPr>
        <w:ind w:firstLine="708"/>
        <w:jc w:val="both"/>
        <w:rPr>
          <w:lang w:val="kk-KZ"/>
        </w:rPr>
      </w:pPr>
      <w:r w:rsidRPr="00AC3745">
        <w:rPr>
          <w:b/>
          <w:lang w:val="kk-KZ"/>
        </w:rPr>
        <w:t>Қиял</w:t>
      </w:r>
      <w:r w:rsidRPr="00AC3745">
        <w:rPr>
          <w:lang w:val="kk-KZ"/>
        </w:rPr>
        <w:t xml:space="preserve"> - бұл бейнелеу немесе идея түрінде жаңа нәрсе жасаудың психикалық процесі.</w:t>
      </w:r>
    </w:p>
    <w:p w:rsidR="008C7409" w:rsidRDefault="008C7409" w:rsidP="008C7409">
      <w:pPr>
        <w:ind w:firstLine="708"/>
        <w:jc w:val="both"/>
        <w:rPr>
          <w:lang w:val="kk-KZ"/>
        </w:rPr>
      </w:pPr>
      <w:r w:rsidRPr="001F44FE">
        <w:rPr>
          <w:lang w:val="kk-KZ"/>
        </w:rPr>
        <w:t xml:space="preserve">Қиялдың түрлері: </w:t>
      </w:r>
      <w:r w:rsidR="00D208CE">
        <w:rPr>
          <w:lang w:val="kk-KZ"/>
        </w:rPr>
        <w:t xml:space="preserve">ырықты </w:t>
      </w:r>
      <w:bookmarkStart w:id="0" w:name="_GoBack"/>
      <w:bookmarkEnd w:id="0"/>
      <w:r w:rsidR="00D208CE" w:rsidRPr="001F44FE">
        <w:rPr>
          <w:lang w:val="kk-KZ"/>
        </w:rPr>
        <w:t>(қайта құру, шығармашылық, алдын ала бол</w:t>
      </w:r>
      <w:r w:rsidR="00D208CE">
        <w:rPr>
          <w:lang w:val="kk-KZ"/>
        </w:rPr>
        <w:t>жау (болашақ оқиғаларды болжау) және ырықсыз.</w:t>
      </w:r>
    </w:p>
    <w:p w:rsidR="008C7409" w:rsidRPr="00AC3745" w:rsidRDefault="008C7409" w:rsidP="008C7409">
      <w:pPr>
        <w:ind w:firstLine="708"/>
        <w:jc w:val="both"/>
        <w:rPr>
          <w:lang w:val="kk-KZ"/>
        </w:rPr>
      </w:pPr>
      <w:r w:rsidRPr="00AC3745">
        <w:rPr>
          <w:lang w:val="kk-KZ"/>
        </w:rPr>
        <w:t>Ырықсыз қиял – адам алдына ешбір мақсат қоймай, басындағы елестердің ағытылып жатуын бақыламаған кезде туатын формасы. Пассив қиялдың ең айқын түрін адамның түс көруінен байқауға болады.</w:t>
      </w:r>
    </w:p>
    <w:p w:rsidR="008C7409" w:rsidRPr="00AC3745" w:rsidRDefault="008C7409" w:rsidP="008C7409">
      <w:pPr>
        <w:ind w:firstLine="708"/>
        <w:jc w:val="both"/>
        <w:rPr>
          <w:lang w:val="kk-KZ"/>
        </w:rPr>
      </w:pPr>
      <w:r w:rsidRPr="00AC3745">
        <w:rPr>
          <w:lang w:val="kk-KZ"/>
        </w:rPr>
        <w:t>Ырықты қиял – адамның саналы түрде мақсат қоюымен байланысты образдардың әдейілеп жасалуы.</w:t>
      </w:r>
      <w:r>
        <w:rPr>
          <w:lang w:val="kk-KZ"/>
        </w:rPr>
        <w:t xml:space="preserve"> </w:t>
      </w:r>
    </w:p>
    <w:p w:rsidR="008C7409" w:rsidRPr="00AC3745" w:rsidRDefault="008C7409" w:rsidP="008C7409">
      <w:pPr>
        <w:ind w:firstLine="708"/>
        <w:jc w:val="both"/>
        <w:rPr>
          <w:lang w:val="kk-KZ"/>
        </w:rPr>
      </w:pPr>
      <w:r w:rsidRPr="00AC3745">
        <w:rPr>
          <w:lang w:val="kk-KZ"/>
        </w:rPr>
        <w:t>Қиялдың жасалу жолдары: қиялдағы елестерді топтастырудың қарапайым түрі: агглютинация – желімдеу (кентавр, сфинкс); гипербола – грек сөзі, (күшейту деген мағына білдіреді) нәрсенің жеке сипаттары, белгілері үлкейтіліп көрсетіледі; ертегілер, қиял-ғажайып бейнелер (Д.Свифт «Гулливердің саяхаты»); нәрсенің бір жағын ерекше әсерлей көрсету (карикатуралар мен достық әзілдер); типтік образдар жасау. Суреттеп жазғанға немесе сызғанға қарап адамның жаңадан бір нәрсені елестете алуын қайта жасау қиялы деп атайды.</w:t>
      </w:r>
    </w:p>
    <w:p w:rsidR="008C7409" w:rsidRDefault="008C7409" w:rsidP="008C7409">
      <w:pPr>
        <w:rPr>
          <w:lang w:val="kk-KZ"/>
        </w:rPr>
      </w:pPr>
    </w:p>
    <w:p w:rsidR="008C7409" w:rsidRPr="00810726" w:rsidRDefault="008C7409" w:rsidP="008C7409">
      <w:pPr>
        <w:jc w:val="center"/>
        <w:rPr>
          <w:b/>
          <w:lang w:val="kk-KZ"/>
        </w:rPr>
      </w:pPr>
      <w:r w:rsidRPr="00B65A72">
        <w:rPr>
          <w:b/>
          <w:lang w:val="kk-KZ"/>
        </w:rPr>
        <w:lastRenderedPageBreak/>
        <w:t>Бекітуге арналған сұрақтар:</w:t>
      </w:r>
    </w:p>
    <w:p w:rsidR="008C7409" w:rsidRDefault="008C7409" w:rsidP="008C7409">
      <w:pPr>
        <w:rPr>
          <w:lang w:val="kk-KZ"/>
        </w:rPr>
      </w:pPr>
      <w:r>
        <w:rPr>
          <w:lang w:val="kk-KZ"/>
        </w:rPr>
        <w:t>1.   Түйсік дегеніміз не? Түйсіктің түрлерін атаңыз? Анализатор дегеніміз не?</w:t>
      </w:r>
    </w:p>
    <w:p w:rsidR="008C7409" w:rsidRDefault="008C7409" w:rsidP="008C7409">
      <w:pPr>
        <w:rPr>
          <w:lang w:val="kk-KZ"/>
        </w:rPr>
      </w:pPr>
      <w:r>
        <w:rPr>
          <w:lang w:val="kk-KZ"/>
        </w:rPr>
        <w:t>2.   Қабылдаудың негізгі қасиеттерін және бұзылыстарын атаңыз?</w:t>
      </w:r>
    </w:p>
    <w:p w:rsidR="008C7409" w:rsidRDefault="008C7409" w:rsidP="008C7409">
      <w:pPr>
        <w:rPr>
          <w:lang w:val="kk-KZ"/>
        </w:rPr>
      </w:pPr>
      <w:r>
        <w:rPr>
          <w:lang w:val="kk-KZ"/>
        </w:rPr>
        <w:t>3.   Естің түрлерін атаңыз және әрқайсысына анықтама беріңіз?</w:t>
      </w:r>
    </w:p>
    <w:p w:rsidR="008C7409" w:rsidRDefault="008C7409" w:rsidP="008C7409">
      <w:pPr>
        <w:rPr>
          <w:lang w:val="kk-KZ"/>
        </w:rPr>
      </w:pPr>
      <w:r>
        <w:rPr>
          <w:lang w:val="kk-KZ"/>
        </w:rPr>
        <w:t>4.   Ойлаудың операцияларына анықтама беріңіз?</w:t>
      </w:r>
    </w:p>
    <w:p w:rsidR="008C7409" w:rsidRDefault="008C7409" w:rsidP="008C7409">
      <w:pPr>
        <w:rPr>
          <w:lang w:val="kk-KZ"/>
        </w:rPr>
      </w:pPr>
      <w:r>
        <w:rPr>
          <w:lang w:val="kk-KZ"/>
        </w:rPr>
        <w:t>5.   А</w:t>
      </w:r>
      <w:r w:rsidRPr="00997826">
        <w:rPr>
          <w:lang w:val="kk-KZ"/>
        </w:rPr>
        <w:t>дам өміріндегі армандардың рөлі туралы айтып беріңіз</w:t>
      </w:r>
      <w:r>
        <w:rPr>
          <w:lang w:val="kk-KZ"/>
        </w:rPr>
        <w:t>?</w:t>
      </w:r>
    </w:p>
    <w:p w:rsidR="008C7409" w:rsidRPr="00AC3745" w:rsidRDefault="008C7409" w:rsidP="008C7409">
      <w:pPr>
        <w:rPr>
          <w:lang w:val="kk-KZ"/>
        </w:rPr>
      </w:pPr>
    </w:p>
    <w:p w:rsidR="008C7409" w:rsidRPr="00097A29" w:rsidRDefault="008C7409" w:rsidP="008C7409">
      <w:pPr>
        <w:jc w:val="center"/>
        <w:rPr>
          <w:b/>
          <w:lang w:val="kk-KZ"/>
        </w:rPr>
      </w:pPr>
      <w:r w:rsidRPr="00097A29">
        <w:rPr>
          <w:b/>
          <w:lang w:val="kk-KZ"/>
        </w:rPr>
        <w:t xml:space="preserve">Пайдаланылған </w:t>
      </w:r>
      <w:r>
        <w:rPr>
          <w:b/>
          <w:lang w:val="kk-KZ"/>
        </w:rPr>
        <w:t>әдебиеттер:</w:t>
      </w:r>
    </w:p>
    <w:p w:rsidR="008C7409" w:rsidRPr="00A80EF0" w:rsidRDefault="008C7409" w:rsidP="008C7409">
      <w:pPr>
        <w:rPr>
          <w:lang w:val="kk-KZ"/>
        </w:rPr>
      </w:pPr>
      <w:r w:rsidRPr="00DD08A1">
        <w:rPr>
          <w:lang w:val="kk-KZ"/>
        </w:rPr>
        <w:t xml:space="preserve">1. </w:t>
      </w:r>
      <w:r>
        <w:rPr>
          <w:lang w:val="kk-KZ"/>
        </w:rPr>
        <w:t xml:space="preserve">  </w:t>
      </w:r>
      <w:r w:rsidRPr="00DD08A1">
        <w:rPr>
          <w:lang w:val="kk-KZ"/>
        </w:rPr>
        <w:t>Жарықбаев Қ. Жантану негіздер</w:t>
      </w:r>
      <w:r w:rsidRPr="00FB10F0">
        <w:rPr>
          <w:lang w:val="kk-KZ"/>
        </w:rPr>
        <w:t xml:space="preserve">і: оқулық. </w:t>
      </w:r>
      <w:r w:rsidRPr="00AC3745">
        <w:t>А. «</w:t>
      </w:r>
      <w:proofErr w:type="spellStart"/>
      <w:r w:rsidRPr="00AC3745">
        <w:t>Білім</w:t>
      </w:r>
      <w:proofErr w:type="spellEnd"/>
      <w:r w:rsidRPr="00AC3745">
        <w:t>». 2002ж.</w:t>
      </w:r>
    </w:p>
    <w:p w:rsidR="008C7409" w:rsidRPr="00AC3745" w:rsidRDefault="008C7409" w:rsidP="008C7409">
      <w:r>
        <w:rPr>
          <w:lang w:val="kk-KZ"/>
        </w:rPr>
        <w:t>2</w:t>
      </w:r>
      <w:r w:rsidRPr="00AC3745">
        <w:rPr>
          <w:lang w:val="kk-KZ"/>
        </w:rPr>
        <w:t>.</w:t>
      </w:r>
      <w:r>
        <w:rPr>
          <w:lang w:val="kk-KZ"/>
        </w:rPr>
        <w:t xml:space="preserve"> </w:t>
      </w:r>
      <w:r w:rsidRPr="00AC3745">
        <w:rPr>
          <w:lang w:val="kk-KZ"/>
        </w:rPr>
        <w:t xml:space="preserve"> </w:t>
      </w:r>
      <w:r>
        <w:rPr>
          <w:lang w:val="kk-KZ"/>
        </w:rPr>
        <w:t xml:space="preserve"> </w:t>
      </w:r>
      <w:r w:rsidRPr="00AC3745">
        <w:t>Маклаков А.Г. Общая психология М.,</w:t>
      </w:r>
      <w:r w:rsidRPr="00AC3745">
        <w:rPr>
          <w:lang w:val="kk-KZ"/>
        </w:rPr>
        <w:t xml:space="preserve"> </w:t>
      </w:r>
      <w:r w:rsidRPr="00AC3745">
        <w:t>2003г.</w:t>
      </w:r>
    </w:p>
    <w:p w:rsidR="008C7409" w:rsidRPr="00AC3745" w:rsidRDefault="008C7409" w:rsidP="008C7409">
      <w:r>
        <w:rPr>
          <w:lang w:val="kk-KZ"/>
        </w:rPr>
        <w:t>3</w:t>
      </w:r>
      <w:r w:rsidRPr="00AC3745">
        <w:t xml:space="preserve">. </w:t>
      </w:r>
      <w:r>
        <w:rPr>
          <w:lang w:val="kk-KZ"/>
        </w:rPr>
        <w:t xml:space="preserve">  </w:t>
      </w:r>
      <w:proofErr w:type="spellStart"/>
      <w:r w:rsidRPr="00AC3745">
        <w:t>Жұмасова</w:t>
      </w:r>
      <w:proofErr w:type="spellEnd"/>
      <w:r w:rsidRPr="00AC3745">
        <w:t xml:space="preserve"> К.С. Психология. Астана-2006ж.</w:t>
      </w:r>
    </w:p>
    <w:p w:rsidR="008C7409" w:rsidRPr="00AC3745" w:rsidRDefault="008C7409" w:rsidP="008C7409">
      <w:r>
        <w:rPr>
          <w:lang w:val="kk-KZ"/>
        </w:rPr>
        <w:t>4</w:t>
      </w:r>
      <w:r w:rsidRPr="00AC3745">
        <w:t>.</w:t>
      </w:r>
      <w:r>
        <w:rPr>
          <w:lang w:val="kk-KZ"/>
        </w:rPr>
        <w:t xml:space="preserve"> </w:t>
      </w:r>
      <w:r w:rsidRPr="00AC3745">
        <w:t xml:space="preserve"> </w:t>
      </w:r>
      <w:r>
        <w:rPr>
          <w:lang w:val="kk-KZ"/>
        </w:rPr>
        <w:t xml:space="preserve"> </w:t>
      </w:r>
      <w:proofErr w:type="spellStart"/>
      <w:r w:rsidRPr="00AC3745">
        <w:t>Намазбаева</w:t>
      </w:r>
      <w:proofErr w:type="spellEnd"/>
      <w:r w:rsidRPr="00AC3745">
        <w:t xml:space="preserve"> Ж.И. Психология.</w:t>
      </w:r>
      <w:r w:rsidRPr="00AC3745">
        <w:rPr>
          <w:lang w:val="kk-KZ"/>
        </w:rPr>
        <w:t xml:space="preserve"> </w:t>
      </w:r>
      <w:r w:rsidRPr="00AC3745">
        <w:t xml:space="preserve">Алматы: 2005ж. </w:t>
      </w:r>
    </w:p>
    <w:p w:rsidR="008C7409" w:rsidRPr="00810726" w:rsidRDefault="008C7409" w:rsidP="008C7409">
      <w:r>
        <w:rPr>
          <w:lang w:val="kk-KZ"/>
        </w:rPr>
        <w:t>5</w:t>
      </w:r>
      <w:r w:rsidRPr="00AC3745">
        <w:t xml:space="preserve">. </w:t>
      </w:r>
      <w:r>
        <w:rPr>
          <w:lang w:val="kk-KZ"/>
        </w:rPr>
        <w:t xml:space="preserve">  </w:t>
      </w:r>
      <w:proofErr w:type="spellStart"/>
      <w:r w:rsidRPr="00AC3745">
        <w:t>Тәжібаев</w:t>
      </w:r>
      <w:proofErr w:type="spellEnd"/>
      <w:r w:rsidRPr="00AC3745">
        <w:t xml:space="preserve"> Т. </w:t>
      </w:r>
      <w:proofErr w:type="spellStart"/>
      <w:r w:rsidRPr="00AC3745">
        <w:t>Жалпы</w:t>
      </w:r>
      <w:proofErr w:type="spellEnd"/>
      <w:r w:rsidRPr="00AC3745">
        <w:t xml:space="preserve"> психология Алматы, «</w:t>
      </w:r>
      <w:proofErr w:type="spellStart"/>
      <w:r w:rsidRPr="00AC3745">
        <w:t>Қазақ</w:t>
      </w:r>
      <w:proofErr w:type="spellEnd"/>
      <w:r>
        <w:t xml:space="preserve"> </w:t>
      </w:r>
      <w:proofErr w:type="spellStart"/>
      <w:r>
        <w:t>университеті</w:t>
      </w:r>
      <w:proofErr w:type="spellEnd"/>
      <w:r>
        <w:t>», 1993ж.</w:t>
      </w:r>
    </w:p>
    <w:p w:rsidR="00405B17" w:rsidRDefault="00405B17"/>
    <w:sectPr w:rsidR="00405B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1674CD"/>
    <w:multiLevelType w:val="multilevel"/>
    <w:tmpl w:val="493870E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13C6A98"/>
    <w:multiLevelType w:val="hybridMultilevel"/>
    <w:tmpl w:val="DA4C1DB2"/>
    <w:lvl w:ilvl="0" w:tplc="656C675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A13"/>
    <w:rsid w:val="003C6A13"/>
    <w:rsid w:val="00405B17"/>
    <w:rsid w:val="008C7409"/>
    <w:rsid w:val="009F28CE"/>
    <w:rsid w:val="00D208CE"/>
    <w:rsid w:val="00E27A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D3BEC1-F390-47C8-B449-EE2606F3A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740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C74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1284</TotalTime>
  <Pages>6</Pages>
  <Words>1964</Words>
  <Characters>11197</Characters>
  <Application>Microsoft Office Word</Application>
  <DocSecurity>0</DocSecurity>
  <Lines>93</Lines>
  <Paragraphs>26</Paragraphs>
  <ScaleCrop>false</ScaleCrop>
  <Company/>
  <LinksUpToDate>false</LinksUpToDate>
  <CharactersWithSpaces>13135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5</cp:revision>
  <dcterms:created xsi:type="dcterms:W3CDTF">2021-12-26T16:25:00Z</dcterms:created>
  <dcterms:modified xsi:type="dcterms:W3CDTF">2022-02-11T12:53:00Z</dcterms:modified>
</cp:coreProperties>
</file>